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87A12" w:rsidRPr="00E34E03" w:rsidP="00E34E03" w14:paraId="56164B8C" w14:textId="5AB83E09">
      <w:pPr>
        <w:spacing w:line="480" w:lineRule="auto"/>
        <w:jc w:val="center"/>
        <w:rPr>
          <w:rFonts w:ascii="Times New Roman" w:hAnsi="Times New Roman" w:cs="Times New Roman"/>
          <w:b/>
          <w:bCs/>
          <w:sz w:val="24"/>
          <w:szCs w:val="24"/>
          <w:lang w:val="en-US"/>
        </w:rPr>
      </w:pPr>
      <w:r w:rsidRPr="00E34E03">
        <w:rPr>
          <w:rFonts w:ascii="Times New Roman" w:hAnsi="Times New Roman" w:cs="Times New Roman"/>
          <w:b/>
          <w:bCs/>
          <w:sz w:val="24"/>
          <w:szCs w:val="24"/>
          <w:lang w:val="en-US"/>
        </w:rPr>
        <w:t>Juvenile Justice System</w:t>
      </w:r>
    </w:p>
    <w:p w:rsidR="004970E7" w:rsidRPr="00E34E03" w:rsidP="00E34E03" w14:paraId="6930BBCE" w14:textId="38D0928E">
      <w:pPr>
        <w:spacing w:line="480" w:lineRule="auto"/>
        <w:ind w:firstLine="720"/>
        <w:rPr>
          <w:rFonts w:ascii="Times New Roman" w:hAnsi="Times New Roman" w:cs="Times New Roman"/>
          <w:sz w:val="24"/>
          <w:szCs w:val="24"/>
          <w:lang w:val="en-US"/>
        </w:rPr>
      </w:pPr>
      <w:r w:rsidRPr="00E34E03">
        <w:rPr>
          <w:rFonts w:ascii="Times New Roman" w:hAnsi="Times New Roman" w:cs="Times New Roman"/>
          <w:sz w:val="24"/>
          <w:szCs w:val="24"/>
          <w:lang w:val="en-US"/>
        </w:rPr>
        <w:t xml:space="preserve">Human </w:t>
      </w:r>
      <w:r w:rsidRPr="00E34E03" w:rsidR="00EA4771">
        <w:rPr>
          <w:rFonts w:ascii="Times New Roman" w:hAnsi="Times New Roman" w:cs="Times New Roman"/>
          <w:sz w:val="24"/>
          <w:szCs w:val="24"/>
          <w:lang w:val="en-US"/>
        </w:rPr>
        <w:t xml:space="preserve">services play an essential role in the juvenile justice system. They can help in preventing crime, supporting victims, and guiding offenders. Human services also help in counseling juvenile offenders and leading them in the right direction. </w:t>
      </w:r>
      <w:r w:rsidRPr="00E34E03" w:rsidR="003955FA">
        <w:rPr>
          <w:rFonts w:ascii="Times New Roman" w:hAnsi="Times New Roman" w:cs="Times New Roman"/>
          <w:sz w:val="24"/>
          <w:szCs w:val="24"/>
          <w:lang w:val="en-US"/>
        </w:rPr>
        <w:t xml:space="preserve">For example, social workers can advise juvenile offenders to change their minds take a different path. </w:t>
      </w:r>
      <w:r w:rsidRPr="00E34E03" w:rsidR="009C273C">
        <w:rPr>
          <w:rFonts w:ascii="Times New Roman" w:hAnsi="Times New Roman" w:cs="Times New Roman"/>
          <w:sz w:val="24"/>
          <w:szCs w:val="24"/>
          <w:lang w:val="en-US"/>
        </w:rPr>
        <w:t xml:space="preserve">Juvenile offenders require guidance and counseling because they are still young and immature. Human services and social work can play an integral part in this role. </w:t>
      </w:r>
    </w:p>
    <w:p w:rsidR="009C273C" w:rsidRPr="00E34E03" w:rsidP="00E34E03" w14:paraId="34933504" w14:textId="4CAE6445">
      <w:pPr>
        <w:spacing w:line="480" w:lineRule="auto"/>
        <w:ind w:firstLine="720"/>
        <w:rPr>
          <w:rFonts w:ascii="Times New Roman" w:hAnsi="Times New Roman" w:cs="Times New Roman"/>
          <w:sz w:val="24"/>
          <w:szCs w:val="24"/>
          <w:lang w:val="en-US"/>
        </w:rPr>
      </w:pPr>
      <w:r w:rsidRPr="00E34E03">
        <w:rPr>
          <w:rFonts w:ascii="Times New Roman" w:hAnsi="Times New Roman" w:cs="Times New Roman"/>
          <w:sz w:val="24"/>
          <w:szCs w:val="24"/>
          <w:lang w:val="en-US"/>
        </w:rPr>
        <w:t xml:space="preserve">Some of the legal issues that may influence the way in which human services professionals interact with juveniles include the seriousness of the offense, the mental capacity of the offender, the general behavior of the juvenile, and the age and sex of the juvenile. </w:t>
      </w:r>
    </w:p>
    <w:p w:rsidR="003B556F" w:rsidRPr="00E34E03" w:rsidP="00E34E03" w14:paraId="59497D09" w14:textId="7280D9A7">
      <w:pPr>
        <w:spacing w:line="480" w:lineRule="auto"/>
        <w:ind w:firstLine="720"/>
        <w:rPr>
          <w:rFonts w:ascii="Times New Roman" w:hAnsi="Times New Roman" w:cs="Times New Roman"/>
          <w:sz w:val="24"/>
          <w:szCs w:val="24"/>
          <w:lang w:val="en-US"/>
        </w:rPr>
      </w:pPr>
      <w:r w:rsidRPr="00E34E03">
        <w:rPr>
          <w:rFonts w:ascii="Times New Roman" w:hAnsi="Times New Roman" w:cs="Times New Roman"/>
          <w:sz w:val="24"/>
          <w:szCs w:val="24"/>
          <w:lang w:val="en-US"/>
        </w:rPr>
        <w:t xml:space="preserve">Human services professionals can develop programs that help prevent juvenile delinquency, such as sensitizing youth against alcoholism, drug abuse, and violence. Human service professionals can also offer guidance and counseling to the juveniles so that they do not indulge in criminal activities. These professionals can also </w:t>
      </w:r>
      <w:r w:rsidRPr="00E34E03" w:rsidR="003F7570">
        <w:rPr>
          <w:rFonts w:ascii="Times New Roman" w:hAnsi="Times New Roman" w:cs="Times New Roman"/>
          <w:sz w:val="24"/>
          <w:szCs w:val="24"/>
          <w:lang w:val="en-US"/>
        </w:rPr>
        <w:t>help prevent recidivism among juvenile offenders who have already committed crimes</w:t>
      </w:r>
      <w:r w:rsidRPr="00E34E03" w:rsidR="0039768A">
        <w:rPr>
          <w:rFonts w:ascii="Times New Roman" w:hAnsi="Times New Roman" w:cs="Times New Roman"/>
          <w:sz w:val="24"/>
          <w:szCs w:val="24"/>
          <w:lang w:val="en-US"/>
        </w:rPr>
        <w:t xml:space="preserve"> by incorporating them back to society so that they become law-abiding citizens.</w:t>
      </w:r>
    </w:p>
    <w:p w:rsidR="006C5242" w:rsidRPr="00E34E03" w:rsidP="00E34E03" w14:paraId="542AC0D2" w14:textId="48544E02">
      <w:pPr>
        <w:spacing w:line="480" w:lineRule="auto"/>
        <w:ind w:firstLine="720"/>
        <w:rPr>
          <w:rFonts w:ascii="Times New Roman" w:hAnsi="Times New Roman" w:cs="Times New Roman"/>
          <w:sz w:val="24"/>
          <w:szCs w:val="24"/>
          <w:lang w:val="en-US"/>
        </w:rPr>
      </w:pPr>
      <w:r w:rsidRPr="00E34E03">
        <w:rPr>
          <w:rFonts w:ascii="Times New Roman" w:hAnsi="Times New Roman" w:cs="Times New Roman"/>
          <w:sz w:val="24"/>
          <w:szCs w:val="24"/>
          <w:lang w:val="en-US"/>
        </w:rPr>
        <w:t>How police officers handle juveniles depends on various things. For example, the seriousness of the offense that the juvenile has committed, the age and sex of the juvenile, and whether the offender is under the influence of drugs or not. However, there have been numerous cases of police m</w:t>
      </w:r>
      <w:r w:rsidR="00E34E03">
        <w:rPr>
          <w:rFonts w:ascii="Times New Roman" w:hAnsi="Times New Roman" w:cs="Times New Roman"/>
          <w:sz w:val="24"/>
          <w:szCs w:val="24"/>
          <w:lang w:val="en-US"/>
        </w:rPr>
        <w:t>anhandling</w:t>
      </w:r>
      <w:r w:rsidRPr="00E34E03">
        <w:rPr>
          <w:rFonts w:ascii="Times New Roman" w:hAnsi="Times New Roman" w:cs="Times New Roman"/>
          <w:sz w:val="24"/>
          <w:szCs w:val="24"/>
          <w:lang w:val="en-US"/>
        </w:rPr>
        <w:t xml:space="preserve"> juveniles in our area, especially African Americans. In addition, there have been cases of police officers manhandling juveniles and be</w:t>
      </w:r>
      <w:r w:rsidR="008A62F2">
        <w:rPr>
          <w:rFonts w:ascii="Times New Roman" w:hAnsi="Times New Roman" w:cs="Times New Roman"/>
          <w:sz w:val="24"/>
          <w:szCs w:val="24"/>
          <w:lang w:val="en-US"/>
        </w:rPr>
        <w:t>ing</w:t>
      </w:r>
      <w:r w:rsidRPr="00E34E03">
        <w:rPr>
          <w:rFonts w:ascii="Times New Roman" w:hAnsi="Times New Roman" w:cs="Times New Roman"/>
          <w:sz w:val="24"/>
          <w:szCs w:val="24"/>
          <w:lang w:val="en-US"/>
        </w:rPr>
        <w:t xml:space="preserve"> discriminative in their arrests. </w:t>
      </w:r>
      <w:r w:rsidR="00E54975">
        <w:rPr>
          <w:rFonts w:ascii="Times New Roman" w:hAnsi="Times New Roman" w:cs="Times New Roman"/>
          <w:sz w:val="24"/>
          <w:szCs w:val="24"/>
          <w:lang w:val="en-US"/>
        </w:rPr>
        <w:t xml:space="preserve">The discrimination mainly targets the blacks, whereby they are treated more harshly than the whites. </w:t>
      </w:r>
      <w:r w:rsidR="005054CB">
        <w:rPr>
          <w:rFonts w:ascii="Times New Roman" w:hAnsi="Times New Roman" w:cs="Times New Roman"/>
          <w:sz w:val="24"/>
          <w:szCs w:val="24"/>
          <w:lang w:val="en-US"/>
        </w:rPr>
        <w:t xml:space="preserve">This has raised the issue of police brutality in our area. </w:t>
      </w:r>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12"/>
    <w:rsid w:val="00087A12"/>
    <w:rsid w:val="000D41CC"/>
    <w:rsid w:val="003955FA"/>
    <w:rsid w:val="0039768A"/>
    <w:rsid w:val="003B556F"/>
    <w:rsid w:val="003F7570"/>
    <w:rsid w:val="004970E7"/>
    <w:rsid w:val="005054CB"/>
    <w:rsid w:val="005B106F"/>
    <w:rsid w:val="006C5242"/>
    <w:rsid w:val="008A62F2"/>
    <w:rsid w:val="009C273C"/>
    <w:rsid w:val="00E34E03"/>
    <w:rsid w:val="00E54975"/>
    <w:rsid w:val="00EA4771"/>
  </w:rsids>
  <m:mathPr>
    <m:mathFont m:val="Cambria Math"/>
  </m:mathPr>
  <w:clrSchemeMapping w:bg1="light1" w:t1="dark1" w:bg2="light2" w:t2="dark2" w:accent1="accent1" w:accent2="accent2" w:accent3="accent3" w:accent4="accent4" w:accent5="accent5" w:accent6="accent6" w:hyperlink="hyperlink" w:followedHyperlink="followedHyperlink"/>
  <w14:docId w14:val="7F5BF997"/>
  <w15:chartTrackingRefBased/>
  <w15:docId w15:val="{F1DE26BD-3613-4CAA-AC40-CB8A758C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2021-07-13T12:37:00Z</dcterms:created>
  <dcterms:modified xsi:type="dcterms:W3CDTF">2021-07-13T13:33:00Z</dcterms:modified>
</cp:coreProperties>
</file>